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CB" w:rsidRPr="005D4DCB" w:rsidRDefault="005D4DCB" w:rsidP="005D4DCB">
      <w:pPr>
        <w:spacing w:after="300" w:line="240" w:lineRule="auto"/>
        <w:ind w:left="450" w:righ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r w:rsidRPr="005D4DCB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Предложение, от которого нельзя отказаться</w:t>
      </w:r>
    </w:p>
    <w:p w:rsidR="005D4DCB" w:rsidRPr="005D4DCB" w:rsidRDefault="005D4DCB" w:rsidP="005D4DCB">
      <w:pPr>
        <w:spacing w:after="0" w:line="240" w:lineRule="auto"/>
        <w:ind w:left="450" w:right="45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Какие планы на лето? Скучать в каменных джунглях? Или просто поехать на дачу? А как насчет того, чтобы отлично провести время, повеселиться и активизировать свой </w:t>
      </w: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разговорный английский язык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? Как это «так не бывает»? Еще как бывает, и не где-нибудь, а в лагере «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Only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English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Лэнд»! Никаких скучных вожатых и унылых «веселых стартов», приправленных остывшей манной кашей! Крутой отдых в Черногории с полным погружением в англоязычную среду. Ты будешь говорить на английском, думать на английском, смотреть английские фильмы и слушать английскую музыку. Две недели в нашем лагере и твой английский будет на уровне «Бог!». Да-да! Твой разговорный английский язык (появиться, если он у тебя на нуле), восхитит не только твою учительницу, но и твоих англоязычных зарубежных друзей (появятся, если их не было). Добавь к этому море, солнце и шикарные пляжи Черногории в противовес дождям туманного Альбиона. Ты еще здесь? Пакуй чемодан, вылетаем!</w:t>
      </w:r>
    </w:p>
    <w:p w:rsidR="005D4DCB" w:rsidRPr="005D4DCB" w:rsidRDefault="005D4DCB" w:rsidP="005D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3E2A08" wp14:editId="27DF7410">
            <wp:extent cx="9218295" cy="1732915"/>
            <wp:effectExtent l="0" t="0" r="1905" b="635"/>
            <wp:docPr id="3" name="Рисунок 3" descr="http://onlyenglish-camp.ru/_img/images/content_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nlyenglish-camp.ru/_img/images/content_img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29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CB">
        <w:rPr>
          <w:rFonts w:ascii="Tahoma" w:eastAsia="Times New Roman" w:hAnsi="Tahoma" w:cs="Tahoma"/>
          <w:color w:val="FFFFFF"/>
          <w:sz w:val="20"/>
          <w:szCs w:val="20"/>
          <w:shd w:val="clear" w:color="auto" w:fill="FFFFFF"/>
          <w:lang w:eastAsia="ru-RU"/>
        </w:rPr>
        <w:t> </w:t>
      </w: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</w:p>
    <w:p w:rsidR="005D4DCB" w:rsidRPr="005D4DCB" w:rsidRDefault="005D4DCB" w:rsidP="005D4DCB">
      <w:pPr>
        <w:spacing w:after="300" w:line="240" w:lineRule="auto"/>
        <w:ind w:left="450" w:righ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r w:rsidRPr="005D4DCB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Небольшая, уютная Англия в стране Черных Гор</w:t>
      </w:r>
    </w:p>
    <w:p w:rsidR="005D4DCB" w:rsidRPr="005D4DCB" w:rsidRDefault="005D4DCB" w:rsidP="005D4DCB">
      <w:pPr>
        <w:spacing w:after="0" w:line="240" w:lineRule="auto"/>
        <w:ind w:left="450" w:right="45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Каждая смена в нашей черногорской Англии начинается с деления на графства. Англичане мы, в конце концов, или кто? Каждое графство, как и полагается, имеет своего советника, он же хелпер. Именно хелпер как настоящий английский рыцарь и мастер в подростковом </w:t>
      </w:r>
      <w:r w:rsidRPr="005D4DC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разговорном английском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(не только разговорным кстати) придет к тебе на помощь, если ты вдруг попадешь в затруднительное положение (например, забудешь, как по-английски будет «Вассалы, мы должны захватить соседнее графство ибо того требует честь наших предков!!!»).</w:t>
      </w:r>
    </w:p>
    <w:p w:rsidR="005D4DCB" w:rsidRPr="005D4DCB" w:rsidRDefault="005D4DCB" w:rsidP="005D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1B79A" wp14:editId="274D359C">
            <wp:extent cx="2073275" cy="1595120"/>
            <wp:effectExtent l="0" t="0" r="3175" b="5080"/>
            <wp:docPr id="4" name="Рисунок 4" descr="http://onlyenglish-camp.ru/_img/images/talk_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nlyenglish-camp.ru/_img/images/talk_clou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CB" w:rsidRPr="005D4DCB" w:rsidRDefault="005D4DCB" w:rsidP="005D4DCB">
      <w:pPr>
        <w:spacing w:after="300" w:line="240" w:lineRule="auto"/>
        <w:ind w:left="450" w:righ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r w:rsidRPr="005D4DCB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Графство </w:t>
      </w:r>
      <w:proofErr w:type="gramStart"/>
      <w:r w:rsidRPr="005D4DCB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посвященных</w:t>
      </w:r>
      <w:proofErr w:type="gramEnd"/>
    </w:p>
    <w:p w:rsidR="005D4DCB" w:rsidRPr="005D4DCB" w:rsidRDefault="005D4DCB" w:rsidP="005D4DCB">
      <w:pPr>
        <w:spacing w:after="300" w:line="240" w:lineRule="auto"/>
        <w:ind w:left="450" w:right="450"/>
        <w:outlineLvl w:val="3"/>
        <w:rPr>
          <w:rFonts w:ascii="Tahoma" w:eastAsia="Times New Roman" w:hAnsi="Tahoma" w:cs="Tahoma"/>
          <w:i/>
          <w:iCs/>
          <w:color w:val="0069B5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i/>
          <w:iCs/>
          <w:color w:val="0069B5"/>
          <w:sz w:val="24"/>
          <w:szCs w:val="24"/>
          <w:lang w:eastAsia="ru-RU"/>
        </w:rPr>
        <w:t>Твой разговорный английский язык практически совершенен? Тогда тебе к нам!</w:t>
      </w:r>
    </w:p>
    <w:p w:rsidR="005D4DCB" w:rsidRPr="005D4DCB" w:rsidRDefault="005D4DCB" w:rsidP="005D4DCB">
      <w:pPr>
        <w:spacing w:after="0" w:line="240" w:lineRule="auto"/>
        <w:ind w:left="450" w:right="45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Свободно читаешь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Геймана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оригинале и смотришь «Шерлока» без субтитров и озвучки? Тогда тебе прямая дорога в Графство </w:t>
      </w:r>
      <w:proofErr w:type="gram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посвященных</w:t>
      </w:r>
      <w:proofErr w:type="gram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Здесь тебя не только избавят от обаятельного славянского акцента в произношении дифтонгов и</w:t>
      </w:r>
      <w:proofErr w:type="gram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</w:t>
      </w:r>
      <w:proofErr w:type="gram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ой Самой Эр, но значительно расширят твой словарный запас (никакого хирургического вмешательства, только натуральные средства!!!), а также помогут научиться понимать широко распространенную и такую запутанную, но любимую многими англичанами, игру слов. И да, Боже, храни Королеву и английский юмор (с ним тебе тоже помогут). Да-да, забота о твоем </w:t>
      </w:r>
      <w:r w:rsidRPr="005D4DC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разговорном английском языке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(и не только разговорном) и здесь во главе угла.</w:t>
      </w:r>
    </w:p>
    <w:p w:rsidR="005D4DCB" w:rsidRPr="005D4DCB" w:rsidRDefault="005D4DCB" w:rsidP="005D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311FD" wp14:editId="2395EA62">
            <wp:extent cx="2041525" cy="1626870"/>
            <wp:effectExtent l="0" t="0" r="0" b="0"/>
            <wp:docPr id="5" name="Рисунок 5" descr="http://onlyenglish-camp.ru/_img/images/teac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nlyenglish-camp.ru/_img/images/teach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CB" w:rsidRPr="005D4DCB" w:rsidRDefault="005D4DCB" w:rsidP="005D4DCB">
      <w:pPr>
        <w:spacing w:after="300" w:line="240" w:lineRule="auto"/>
        <w:ind w:left="450" w:righ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r w:rsidRPr="005D4DCB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Графство дебютантов</w:t>
      </w:r>
    </w:p>
    <w:p w:rsidR="005D4DCB" w:rsidRPr="005D4DCB" w:rsidRDefault="005D4DCB" w:rsidP="005D4DCB">
      <w:pPr>
        <w:spacing w:after="300" w:line="240" w:lineRule="auto"/>
        <w:ind w:left="450" w:right="450"/>
        <w:outlineLvl w:val="3"/>
        <w:rPr>
          <w:rFonts w:ascii="Tahoma" w:eastAsia="Times New Roman" w:hAnsi="Tahoma" w:cs="Tahoma"/>
          <w:i/>
          <w:iCs/>
          <w:color w:val="0069B5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i/>
          <w:iCs/>
          <w:color w:val="0069B5"/>
          <w:sz w:val="24"/>
          <w:szCs w:val="24"/>
          <w:lang w:eastAsia="ru-RU"/>
        </w:rPr>
        <w:t>Английский для начинающих, ты удивишься как просто и быстро можно выучить английский язык..</w:t>
      </w:r>
      <w:proofErr w:type="gramStart"/>
      <w:r w:rsidRPr="005D4DCB">
        <w:rPr>
          <w:rFonts w:ascii="Tahoma" w:eastAsia="Times New Roman" w:hAnsi="Tahoma" w:cs="Tahoma"/>
          <w:i/>
          <w:iCs/>
          <w:color w:val="0069B5"/>
          <w:sz w:val="24"/>
          <w:szCs w:val="24"/>
          <w:lang w:eastAsia="ru-RU"/>
        </w:rPr>
        <w:t>.э</w:t>
      </w:r>
      <w:proofErr w:type="gramEnd"/>
      <w:r w:rsidRPr="005D4DCB">
        <w:rPr>
          <w:rFonts w:ascii="Tahoma" w:eastAsia="Times New Roman" w:hAnsi="Tahoma" w:cs="Tahoma"/>
          <w:i/>
          <w:iCs/>
          <w:color w:val="0069B5"/>
          <w:sz w:val="24"/>
          <w:szCs w:val="24"/>
          <w:lang w:eastAsia="ru-RU"/>
        </w:rPr>
        <w:t>то будет интересно!</w:t>
      </w:r>
    </w:p>
    <w:p w:rsidR="005D4DCB" w:rsidRPr="005D4DCB" w:rsidRDefault="005D4DCB" w:rsidP="005D4DCB">
      <w:pPr>
        <w:shd w:val="clear" w:color="auto" w:fill="C2D9FF"/>
        <w:spacing w:after="0" w:line="240" w:lineRule="auto"/>
        <w:ind w:left="450" w:right="450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val="en-US" w:eastAsia="ru-RU"/>
        </w:rPr>
        <w:t xml:space="preserve">Teacher asks the student: "What is your aim in life?" </w:t>
      </w:r>
      <w:proofErr w:type="gramStart"/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val="en-US" w:eastAsia="ru-RU"/>
        </w:rPr>
        <w:t>"To become a psychiatrist", the student replies.</w:t>
      </w: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val="en-US" w:eastAsia="ru-RU"/>
        </w:rPr>
        <w:br/>
        <w:t>"</w:t>
      </w:r>
      <w:proofErr w:type="gramEnd"/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val="en-US" w:eastAsia="ru-RU"/>
        </w:rPr>
        <w:t>Very good", the teacher says, "Now would you please spell the word psychiatrist." After some hesitation the student replies: "Well, I mean I want to be a doctor, sir.</w:t>
      </w: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val="en-US" w:eastAsia="ru-RU"/>
        </w:rPr>
        <w:br/>
      </w: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D-O-C-T-O-R."</w:t>
      </w: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5D4DCB">
        <w:rPr>
          <w:rFonts w:ascii="Tahoma" w:eastAsia="Times New Roman" w:hAnsi="Tahoma" w:cs="Tahoma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3AB7C755" wp14:editId="3766E5FD">
            <wp:extent cx="276225" cy="297815"/>
            <wp:effectExtent l="0" t="0" r="9525" b="6985"/>
            <wp:docPr id="6" name="Рисунок 6" descr="http://onlyenglish-camp.ru/_img/images/sm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nlyenglish-camp.ru/_img/images/smil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CB" w:rsidRPr="005D4DCB" w:rsidRDefault="005D4DCB" w:rsidP="005D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</w:p>
    <w:p w:rsidR="005D4DCB" w:rsidRPr="005D4DCB" w:rsidRDefault="005D4DCB" w:rsidP="005D4DCB">
      <w:pPr>
        <w:spacing w:after="0" w:line="240" w:lineRule="auto"/>
        <w:ind w:left="450" w:right="45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ты – первопроходец в дебрях языкознания, но мечтаешь </w:t>
      </w:r>
      <w:r w:rsidRPr="005D4DC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быстро выучить английский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то тебя с распростертыми объятьями ждут в графстве дебютантов. Большой путь начинается с малых шагов, говорят у нас в нашей почти Англии. Поэтому в этом графстве тебя познакомят с основами английского языка, но без </w:t>
      </w:r>
      <w:proofErr w:type="gram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скучных</w:t>
      </w:r>
      <w:proofErr w:type="gram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«Презент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континиум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пефект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континиум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даясейчасотскукиумру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континиум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». Общение, песни и фильмы на таком загадочном английском, а также наши хелперы (о которых уже говорилось выше) быстро, элегантно, а, главное, интересно уложат в твою голову все базовые знания, которые тебе понадобятся для изучения английского языка. Потому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что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«Diligence is the mother of good fortune» («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Упорный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труд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– 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мать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 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везения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 xml:space="preserve">»). 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А </w:t>
      </w:r>
      <w:proofErr w:type="gram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это</w:t>
      </w:r>
      <w:proofErr w:type="gram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 сожалению верно, даже для тех, кто изготовился ну очень быстро выучить многотрудный английский.</w:t>
      </w:r>
    </w:p>
    <w:p w:rsidR="005D4DCB" w:rsidRPr="005D4DCB" w:rsidRDefault="005D4DCB" w:rsidP="005D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ahoma" w:eastAsia="Times New Roman" w:hAnsi="Tahoma" w:cs="Tahoma"/>
          <w:color w:val="FFFFFF"/>
          <w:sz w:val="20"/>
          <w:szCs w:val="20"/>
          <w:shd w:val="clear" w:color="auto" w:fill="FFFFFF"/>
          <w:lang w:eastAsia="ru-RU"/>
        </w:rPr>
        <w:t> </w:t>
      </w:r>
      <w:r w:rsidRPr="005D4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7E7AFA" wp14:editId="5640C32D">
            <wp:extent cx="2774950" cy="2073275"/>
            <wp:effectExtent l="0" t="0" r="6350" b="3175"/>
            <wp:docPr id="8" name="Рисунок 8" descr="http://onlyenglish-camp.ru/_img/images/main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nlyenglish-camp.ru/_img/images/main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CB">
        <w:rPr>
          <w:rFonts w:ascii="Tahoma" w:eastAsia="Times New Roman" w:hAnsi="Tahoma" w:cs="Tahoma"/>
          <w:color w:val="FFFFFF"/>
          <w:sz w:val="20"/>
          <w:szCs w:val="20"/>
          <w:shd w:val="clear" w:color="auto" w:fill="FFFFFF"/>
          <w:lang w:eastAsia="ru-RU"/>
        </w:rPr>
        <w:t> </w:t>
      </w:r>
      <w:r w:rsidRPr="005D4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C8704" wp14:editId="63246CFB">
            <wp:extent cx="2774950" cy="2073275"/>
            <wp:effectExtent l="0" t="0" r="6350" b="3175"/>
            <wp:docPr id="9" name="Рисунок 9" descr="http://onlyenglish-camp.ru/_img/images/main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nlyenglish-camp.ru/_img/images/main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DCB">
        <w:rPr>
          <w:rFonts w:ascii="Tahoma" w:eastAsia="Times New Roman" w:hAnsi="Tahoma" w:cs="Tahoma"/>
          <w:color w:val="FFFFFF"/>
          <w:sz w:val="20"/>
          <w:szCs w:val="20"/>
          <w:shd w:val="clear" w:color="auto" w:fill="FFFFFF"/>
          <w:lang w:eastAsia="ru-RU"/>
        </w:rPr>
        <w:t> </w:t>
      </w: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</w:p>
    <w:p w:rsidR="005D4DCB" w:rsidRPr="005D4DCB" w:rsidRDefault="005D4DCB" w:rsidP="005D4DCB">
      <w:pPr>
        <w:spacing w:after="0" w:line="240" w:lineRule="auto"/>
        <w:ind w:left="450" w:right="45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Всего пара недель и ты даже во сне на английском разговаривать будешь! Чего уж тут о сдаче экзаменов в школе и институте говорить! Ведь ты же мечтал, быстро выучить английский?! Вот </w:t>
      </w:r>
      <w:proofErr w:type="spellStart"/>
      <w:proofErr w:type="gram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види</w:t>
      </w:r>
      <w:proofErr w:type="spellEnd"/>
      <w:r w:rsidRPr="005D4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0B82C" wp14:editId="55165031">
            <wp:extent cx="2774950" cy="2073275"/>
            <wp:effectExtent l="0" t="0" r="6350" b="3175"/>
            <wp:docPr id="7" name="Рисунок 7" descr="http://onlyenglish-camp.ru/_img/images/main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nlyenglish-camp.ru/_img/images/main_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шь</w:t>
      </w:r>
      <w:proofErr w:type="spellEnd"/>
      <w:proofErr w:type="gram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все для тебя! Как любят говаривать в нашем королевстве «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All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things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are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difficult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before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they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are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easy</w:t>
      </w:r>
      <w:proofErr w:type="spell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» («Все намного проще, </w:t>
      </w:r>
      <w:proofErr w:type="gramStart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чем</w:t>
      </w:r>
      <w:proofErr w:type="gramEnd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кажется»).</w:t>
      </w:r>
    </w:p>
    <w:p w:rsidR="005D4DCB" w:rsidRPr="005D4DCB" w:rsidRDefault="005D4DCB" w:rsidP="005D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  <w:r w:rsidRPr="005D4DCB">
        <w:rPr>
          <w:rFonts w:ascii="Tahoma" w:eastAsia="Times New Roman" w:hAnsi="Tahoma" w:cs="Tahoma"/>
          <w:color w:val="FFFFFF"/>
          <w:sz w:val="20"/>
          <w:szCs w:val="20"/>
          <w:lang w:eastAsia="ru-RU"/>
        </w:rPr>
        <w:br/>
      </w:r>
    </w:p>
    <w:p w:rsidR="005D4DCB" w:rsidRPr="005D4DCB" w:rsidRDefault="005D4DCB" w:rsidP="005D4DCB">
      <w:pPr>
        <w:spacing w:after="0" w:line="240" w:lineRule="auto"/>
        <w:ind w:left="450" w:right="45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еще у нас ты можешь завести новых друзей, поучаствовать в </w:t>
      </w:r>
      <w:hyperlink r:id="rId13" w:history="1"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>постановке настоящего английского спектакля</w:t>
        </w:r>
      </w:hyperlink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 </w:t>
      </w:r>
      <w:hyperlink r:id="rId14" w:history="1"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 xml:space="preserve">полазать по огромным деревьям и небольшому местному </w:t>
        </w:r>
        <w:proofErr w:type="spellStart"/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>скалодрому</w:t>
        </w:r>
        <w:proofErr w:type="spellEnd"/>
      </w:hyperlink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 </w:t>
      </w:r>
      <w:hyperlink r:id="rId15" w:history="1"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>искупаться </w:t>
        </w:r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br/>
          <w:t>в Ад-д-д-</w:t>
        </w:r>
        <w:proofErr w:type="spellStart"/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>риатическом</w:t>
        </w:r>
        <w:proofErr w:type="spellEnd"/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 xml:space="preserve"> море</w:t>
        </w:r>
      </w:hyperlink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 </w:t>
      </w:r>
      <w:hyperlink r:id="rId16" w:history="1"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>посетить настоящую разрушенную крепость</w:t>
        </w:r>
      </w:hyperlink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узнать еще много нового и интересного кроме главной (но не единственной) мечты - </w:t>
      </w:r>
      <w:r w:rsidRPr="005D4DC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быстро (и качественно) выучить английский</w:t>
      </w:r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 просто, отлично провести время (и </w:t>
      </w:r>
      <w:hyperlink r:id="rId17" w:history="1">
        <w:r w:rsidRPr="005D4DCB">
          <w:rPr>
            <w:rFonts w:ascii="Tahoma" w:eastAsia="Times New Roman" w:hAnsi="Tahoma" w:cs="Tahoma"/>
            <w:color w:val="255BB4"/>
            <w:sz w:val="24"/>
            <w:szCs w:val="24"/>
            <w:u w:val="single"/>
            <w:lang w:eastAsia="ru-RU"/>
          </w:rPr>
          <w:t>прикупить классных магнитиков для мамы и бабушки</w:t>
        </w:r>
      </w:hyperlink>
      <w:r w:rsidRPr="005D4DC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).</w:t>
      </w:r>
    </w:p>
    <w:bookmarkEnd w:id="0"/>
    <w:p w:rsidR="00D528CB" w:rsidRDefault="00D528CB"/>
    <w:sectPr w:rsidR="00D52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03"/>
    <w:rsid w:val="005B3F03"/>
    <w:rsid w:val="005D4DCB"/>
    <w:rsid w:val="00D5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onlyenglish-camp.ru/_img/images/main_1.jp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onlyenglish-camp.ru/_img/images/main_5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yenglish-camp.ru/_img/images/main_4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onlyenglish-camp.ru/_img/images/main_3.jpg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onlyenglish-camp.ru/_img/images/main_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0A656-E68F-4FF7-A0BC-164A4401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2016-04-11T16:18:00Z</dcterms:created>
  <dcterms:modified xsi:type="dcterms:W3CDTF">2016-04-11T16:20:00Z</dcterms:modified>
</cp:coreProperties>
</file>